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22" w:rsidRDefault="00985A22" w:rsidP="00985A22">
      <w:pPr>
        <w:jc w:val="center"/>
        <w:rPr>
          <w:rFonts w:ascii="Helvetica" w:eastAsia="Times New Roman" w:hAnsi="Helvetica" w:cs="Helvetica"/>
          <w:color w:val="26282A"/>
          <w:sz w:val="20"/>
          <w:szCs w:val="20"/>
        </w:rPr>
      </w:pPr>
      <w:r>
        <w:rPr>
          <w:rStyle w:val="Strong"/>
          <w:rFonts w:ascii="Helvetica" w:eastAsia="Times New Roman" w:hAnsi="Helvetica" w:cs="Helvetica"/>
          <w:color w:val="26282A"/>
          <w:sz w:val="36"/>
          <w:szCs w:val="36"/>
        </w:rPr>
        <w:t>United Hispanic Council</w:t>
      </w:r>
    </w:p>
    <w:p w:rsidR="00985A22" w:rsidRDefault="00985A22" w:rsidP="00985A22">
      <w:pPr>
        <w:jc w:val="center"/>
        <w:rPr>
          <w:rFonts w:ascii="Helvetica" w:eastAsia="Times New Roman" w:hAnsi="Helvetica" w:cs="Helvetica"/>
          <w:color w:val="26282A"/>
          <w:sz w:val="20"/>
          <w:szCs w:val="20"/>
        </w:rPr>
      </w:pPr>
      <w:proofErr w:type="gramStart"/>
      <w:r>
        <w:rPr>
          <w:rStyle w:val="Emphasis"/>
          <w:rFonts w:ascii="Helvetica" w:eastAsia="Times New Roman" w:hAnsi="Helvetica" w:cs="Helvetica"/>
          <w:b/>
          <w:bCs/>
          <w:color w:val="26282A"/>
          <w:sz w:val="28"/>
          <w:szCs w:val="28"/>
        </w:rPr>
        <w:t>of</w:t>
      </w:r>
      <w:proofErr w:type="gramEnd"/>
      <w:r>
        <w:rPr>
          <w:rStyle w:val="Emphasis"/>
          <w:rFonts w:ascii="Helvetica" w:eastAsia="Times New Roman" w:hAnsi="Helvetica" w:cs="Helvetica"/>
          <w:b/>
          <w:bCs/>
          <w:color w:val="26282A"/>
          <w:sz w:val="28"/>
          <w:szCs w:val="28"/>
        </w:rPr>
        <w:t xml:space="preserve"> Tarrant County</w:t>
      </w:r>
    </w:p>
    <w:p w:rsidR="00985A22" w:rsidRDefault="00985A22" w:rsidP="00985A22">
      <w:pPr>
        <w:jc w:val="center"/>
        <w:rPr>
          <w:rFonts w:ascii="Helvetica" w:eastAsia="Times New Roman" w:hAnsi="Helvetica" w:cs="Helvetica"/>
          <w:color w:val="26282A"/>
          <w:sz w:val="20"/>
          <w:szCs w:val="20"/>
        </w:rPr>
      </w:pPr>
      <w:r>
        <w:rPr>
          <w:rFonts w:ascii="Helvetica" w:eastAsia="Times New Roman" w:hAnsi="Helvetica" w:cs="Helvetica"/>
          <w:color w:val="26282A"/>
        </w:rPr>
        <w:t xml:space="preserve">Fernando </w:t>
      </w:r>
      <w:proofErr w:type="spellStart"/>
      <w:r>
        <w:rPr>
          <w:rFonts w:ascii="Helvetica" w:eastAsia="Times New Roman" w:hAnsi="Helvetica" w:cs="Helvetica"/>
          <w:color w:val="26282A"/>
        </w:rPr>
        <w:t>Florez</w:t>
      </w:r>
      <w:proofErr w:type="spellEnd"/>
      <w:r>
        <w:rPr>
          <w:rFonts w:ascii="Helvetica" w:eastAsia="Times New Roman" w:hAnsi="Helvetica" w:cs="Helvetica"/>
          <w:color w:val="26282A"/>
        </w:rPr>
        <w:t>, Chairman</w:t>
      </w:r>
      <w:r>
        <w:rPr>
          <w:rStyle w:val="Strong"/>
          <w:rFonts w:ascii="Helvetica" w:eastAsia="Times New Roman" w:hAnsi="Helvetica" w:cs="Helvetica"/>
          <w:color w:val="26282A"/>
        </w:rPr>
        <w:t>,</w:t>
      </w:r>
      <w:r>
        <w:rPr>
          <w:rFonts w:ascii="Helvetica" w:eastAsia="Times New Roman" w:hAnsi="Helvetica" w:cs="Helvetica"/>
          <w:color w:val="26282A"/>
        </w:rPr>
        <w:t xml:space="preserve"> Redistricting Committee</w:t>
      </w:r>
    </w:p>
    <w:p w:rsidR="00985A22" w:rsidRDefault="00985A22" w:rsidP="00985A22">
      <w:pPr>
        <w:jc w:val="center"/>
        <w:rPr>
          <w:rFonts w:ascii="Helvetica" w:eastAsia="Times New Roman" w:hAnsi="Helvetica" w:cs="Helvetica"/>
          <w:color w:val="26282A"/>
          <w:sz w:val="20"/>
          <w:szCs w:val="20"/>
        </w:rPr>
      </w:pPr>
      <w:r>
        <w:rPr>
          <w:rFonts w:ascii="Helvetica" w:eastAsia="Times New Roman" w:hAnsi="Helvetica" w:cs="Helvetica"/>
          <w:color w:val="26282A"/>
          <w:sz w:val="20"/>
          <w:szCs w:val="20"/>
        </w:rPr>
        <w:t>2741 Hemphill; Fort Worth, Texas 76110; 817.239.0578</w:t>
      </w:r>
    </w:p>
    <w:p w:rsidR="00985A22" w:rsidRDefault="00985A22" w:rsidP="00985A22">
      <w:pPr>
        <w:jc w:val="cente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jc w:val="cente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jc w:val="center"/>
        <w:rPr>
          <w:rFonts w:ascii="Helvetica" w:eastAsia="Times New Roman" w:hAnsi="Helvetica" w:cs="Helvetica"/>
          <w:color w:val="26282A"/>
          <w:sz w:val="20"/>
          <w:szCs w:val="20"/>
        </w:rPr>
      </w:pPr>
      <w:r>
        <w:rPr>
          <w:rFonts w:ascii="Helvetica" w:eastAsia="Times New Roman" w:hAnsi="Helvetica" w:cs="Helvetica"/>
          <w:color w:val="26282A"/>
          <w:sz w:val="28"/>
          <w:szCs w:val="28"/>
        </w:rPr>
        <w:t xml:space="preserve">Fort </w:t>
      </w:r>
      <w:proofErr w:type="gramStart"/>
      <w:r>
        <w:rPr>
          <w:rFonts w:ascii="Helvetica" w:eastAsia="Times New Roman" w:hAnsi="Helvetica" w:cs="Helvetica"/>
          <w:color w:val="26282A"/>
          <w:sz w:val="28"/>
          <w:szCs w:val="28"/>
        </w:rPr>
        <w:t>Worth</w:t>
      </w:r>
      <w:proofErr w:type="gramEnd"/>
      <w:r>
        <w:rPr>
          <w:rFonts w:ascii="Helvetica" w:eastAsia="Times New Roman" w:hAnsi="Helvetica" w:cs="Helvetica"/>
          <w:color w:val="26282A"/>
          <w:sz w:val="28"/>
          <w:szCs w:val="28"/>
        </w:rPr>
        <w:t xml:space="preserve"> City Council Redistricting Task Force  </w:t>
      </w:r>
    </w:p>
    <w:p w:rsidR="00985A22" w:rsidRDefault="00985A22" w:rsidP="00985A22">
      <w:pPr>
        <w:jc w:val="center"/>
        <w:rPr>
          <w:rFonts w:ascii="Helvetica" w:eastAsia="Times New Roman" w:hAnsi="Helvetica" w:cs="Helvetica"/>
          <w:color w:val="26282A"/>
          <w:sz w:val="20"/>
          <w:szCs w:val="20"/>
        </w:rPr>
      </w:pPr>
      <w:r>
        <w:rPr>
          <w:rFonts w:ascii="Helvetica" w:eastAsia="Times New Roman" w:hAnsi="Helvetica" w:cs="Helvetica"/>
          <w:color w:val="26282A"/>
          <w:sz w:val="28"/>
          <w:szCs w:val="28"/>
        </w:rPr>
        <w:t> Public Hearing October 22, 2020 Public Hearing</w:t>
      </w:r>
    </w:p>
    <w:p w:rsidR="00985A22" w:rsidRDefault="00985A22" w:rsidP="00985A22">
      <w:pPr>
        <w:jc w:val="cente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outlineLvl w:val="0"/>
        <w:rPr>
          <w:rFonts w:ascii="Helvetica" w:eastAsia="Times New Roman" w:hAnsi="Helvetica" w:cs="Helvetica"/>
          <w:color w:val="26282A"/>
          <w:sz w:val="20"/>
          <w:szCs w:val="20"/>
        </w:rPr>
      </w:pPr>
      <w:r>
        <w:rPr>
          <w:rFonts w:ascii="Helvetica" w:eastAsia="Times New Roman" w:hAnsi="Helvetica" w:cs="Helvetica"/>
          <w:color w:val="26282A"/>
          <w:sz w:val="28"/>
          <w:szCs w:val="28"/>
        </w:rPr>
        <w:t>FROM: The United Hispanic Council of Tarrant County</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8"/>
          <w:szCs w:val="28"/>
        </w:rPr>
        <w:t xml:space="preserve">Ladies and </w:t>
      </w:r>
      <w:proofErr w:type="gramStart"/>
      <w:r>
        <w:rPr>
          <w:rFonts w:ascii="Helvetica" w:eastAsia="Times New Roman" w:hAnsi="Helvetica" w:cs="Helvetica"/>
          <w:color w:val="26282A"/>
          <w:sz w:val="28"/>
          <w:szCs w:val="28"/>
        </w:rPr>
        <w:t>gentlemen</w:t>
      </w:r>
      <w:proofErr w:type="gramEnd"/>
      <w:r>
        <w:rPr>
          <w:rFonts w:ascii="Helvetica" w:eastAsia="Times New Roman" w:hAnsi="Helvetica" w:cs="Helvetica"/>
          <w:color w:val="26282A"/>
          <w:sz w:val="28"/>
          <w:szCs w:val="28"/>
        </w:rPr>
        <w:t>:</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8"/>
          <w:szCs w:val="28"/>
        </w:rPr>
        <w:t>The United Hispanic Council of Tarrant County makes the following recommendations to the Fort Worth City Council Redistricting Task Force to send to the Fort Worth City Council. </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rPr>
          <w:rFonts w:ascii="Helvetica" w:eastAsia="Times New Roman" w:hAnsi="Helvetica" w:cs="Helvetica"/>
          <w:color w:val="26282A"/>
          <w:sz w:val="20"/>
          <w:szCs w:val="20"/>
        </w:rPr>
      </w:pPr>
      <w:r>
        <w:rPr>
          <w:rStyle w:val="Strong"/>
          <w:rFonts w:ascii="Helvetica" w:eastAsia="Times New Roman" w:hAnsi="Helvetica" w:cs="Helvetica"/>
          <w:color w:val="26282A"/>
          <w:sz w:val="28"/>
          <w:szCs w:val="28"/>
        </w:rPr>
        <w:t xml:space="preserve">(1)   We recommend that the Fort Worth City Council create an "Independent Redistricting Commission" to do Fort Worth City Council Redistricting. </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8"/>
          <w:szCs w:val="28"/>
        </w:rPr>
        <w:t xml:space="preserve">We have reached this conclusion after observing redistricting activity during the past three census cycles. In a few words, redistricting for the past three census cycles has been about protecting incumbent interests and has been "ugly" at times, rather than accomplishing </w:t>
      </w:r>
      <w:proofErr w:type="gramStart"/>
      <w:r>
        <w:rPr>
          <w:rFonts w:ascii="Helvetica" w:eastAsia="Times New Roman" w:hAnsi="Helvetica" w:cs="Helvetica"/>
          <w:color w:val="26282A"/>
          <w:sz w:val="28"/>
          <w:szCs w:val="28"/>
        </w:rPr>
        <w:t>what's</w:t>
      </w:r>
      <w:proofErr w:type="gramEnd"/>
      <w:r>
        <w:rPr>
          <w:rFonts w:ascii="Helvetica" w:eastAsia="Times New Roman" w:hAnsi="Helvetica" w:cs="Helvetica"/>
          <w:color w:val="26282A"/>
          <w:sz w:val="28"/>
          <w:szCs w:val="28"/>
        </w:rPr>
        <w:t xml:space="preserve"> fair to all segments of our population. Fort Worth is not the city it used to be. We need more diversity on the city council to govern more effectively. To ignore this reality may result in future unrest. Citizen independent redistricting by an "Independent Redistricting Commission" is the best way to help us achieve the diversity we should have on the city council. </w:t>
      </w:r>
      <w:proofErr w:type="gramStart"/>
      <w:r>
        <w:rPr>
          <w:rFonts w:ascii="Helvetica" w:eastAsia="Times New Roman" w:hAnsi="Helvetica" w:cs="Helvetica"/>
          <w:color w:val="26282A"/>
          <w:sz w:val="28"/>
          <w:szCs w:val="28"/>
        </w:rPr>
        <w:t>It's</w:t>
      </w:r>
      <w:proofErr w:type="gramEnd"/>
      <w:r>
        <w:rPr>
          <w:rFonts w:ascii="Helvetica" w:eastAsia="Times New Roman" w:hAnsi="Helvetica" w:cs="Helvetica"/>
          <w:color w:val="26282A"/>
          <w:sz w:val="28"/>
          <w:szCs w:val="28"/>
        </w:rPr>
        <w:t xml:space="preserve"> time for the current Fort Worth City Council and the mayor to take a bold step and turn redistricting over to an independent entity. </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rPr>
          <w:rFonts w:ascii="Helvetica" w:eastAsia="Times New Roman" w:hAnsi="Helvetica" w:cs="Helvetica"/>
          <w:color w:val="26282A"/>
          <w:sz w:val="20"/>
          <w:szCs w:val="20"/>
        </w:rPr>
      </w:pPr>
      <w:r>
        <w:rPr>
          <w:rStyle w:val="Strong"/>
          <w:rFonts w:ascii="Helvetica" w:eastAsia="Times New Roman" w:hAnsi="Helvetica" w:cs="Helvetica"/>
          <w:color w:val="26282A"/>
          <w:sz w:val="28"/>
          <w:szCs w:val="28"/>
        </w:rPr>
        <w:t>(2)  We recommend strict adherence to the Voting Rights Act when drawing city council maps regardless of which method of redistricting is used.</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8"/>
          <w:szCs w:val="28"/>
        </w:rPr>
        <w:t xml:space="preserve">Redistricting is about drawing maps while at the same time making sure that voting rights under the Voting Rights Act, Sec. 2, </w:t>
      </w:r>
      <w:proofErr w:type="gramStart"/>
      <w:r>
        <w:rPr>
          <w:rFonts w:ascii="Helvetica" w:eastAsia="Times New Roman" w:hAnsi="Helvetica" w:cs="Helvetica"/>
          <w:color w:val="26282A"/>
          <w:sz w:val="28"/>
          <w:szCs w:val="28"/>
        </w:rPr>
        <w:t>are protected</w:t>
      </w:r>
      <w:proofErr w:type="gramEnd"/>
      <w:r>
        <w:rPr>
          <w:rFonts w:ascii="Helvetica" w:eastAsia="Times New Roman" w:hAnsi="Helvetica" w:cs="Helvetica"/>
          <w:color w:val="26282A"/>
          <w:sz w:val="28"/>
          <w:szCs w:val="28"/>
        </w:rPr>
        <w:t xml:space="preserve">.  The act </w:t>
      </w:r>
      <w:proofErr w:type="gramStart"/>
      <w:r>
        <w:rPr>
          <w:rFonts w:ascii="Helvetica" w:eastAsia="Times New Roman" w:hAnsi="Helvetica" w:cs="Helvetica"/>
          <w:color w:val="26282A"/>
          <w:sz w:val="28"/>
          <w:szCs w:val="28"/>
        </w:rPr>
        <w:t>was enacted</w:t>
      </w:r>
      <w:proofErr w:type="gramEnd"/>
      <w:r>
        <w:rPr>
          <w:rFonts w:ascii="Helvetica" w:eastAsia="Times New Roman" w:hAnsi="Helvetica" w:cs="Helvetica"/>
          <w:color w:val="26282A"/>
          <w:sz w:val="28"/>
          <w:szCs w:val="28"/>
        </w:rPr>
        <w:t xml:space="preserve"> to counter a long history of discrimination not only here, but in many parts of the U.S. In past census cycles there has been a </w:t>
      </w:r>
      <w:r>
        <w:rPr>
          <w:rFonts w:ascii="Helvetica" w:eastAsia="Times New Roman" w:hAnsi="Helvetica" w:cs="Helvetica"/>
          <w:color w:val="26282A"/>
          <w:sz w:val="28"/>
          <w:szCs w:val="28"/>
        </w:rPr>
        <w:lastRenderedPageBreak/>
        <w:t>discernable arrogance displaced by some city council members, indicating that since they control the drawing of districts they can do anything they wish without respecting the rights of every segment of the population. During the 2010 census cycle, at a public hearing, for instance, an incumbent city council member argued against race-ethnic "Communities of Interest" being at the top of the hierarchy—and thus having to be considered first when drawing maps. Such ignorance by someone drawing maps is another reason for the need to have an</w:t>
      </w:r>
      <w:proofErr w:type="gramStart"/>
      <w:r>
        <w:rPr>
          <w:rFonts w:ascii="Helvetica" w:eastAsia="Times New Roman" w:hAnsi="Helvetica" w:cs="Helvetica"/>
          <w:color w:val="26282A"/>
          <w:sz w:val="28"/>
          <w:szCs w:val="28"/>
        </w:rPr>
        <w:t>  "</w:t>
      </w:r>
      <w:proofErr w:type="gramEnd"/>
      <w:r>
        <w:rPr>
          <w:rFonts w:ascii="Helvetica" w:eastAsia="Times New Roman" w:hAnsi="Helvetica" w:cs="Helvetica"/>
          <w:color w:val="26282A"/>
          <w:sz w:val="28"/>
          <w:szCs w:val="28"/>
        </w:rPr>
        <w:t>Independent Redistricting Commission" draw maps. </w:t>
      </w:r>
    </w:p>
    <w:p w:rsidR="00985A22" w:rsidRDefault="00985A22" w:rsidP="00985A22">
      <w:pPr>
        <w:rPr>
          <w:rFonts w:ascii="Helvetica" w:eastAsia="Times New Roman" w:hAnsi="Helvetica" w:cs="Helvetica"/>
          <w:color w:val="26282A"/>
          <w:sz w:val="20"/>
          <w:szCs w:val="20"/>
        </w:rPr>
      </w:pPr>
      <w:r>
        <w:rPr>
          <w:rFonts w:ascii="Helvetica" w:eastAsia="Times New Roman" w:hAnsi="Helvetica" w:cs="Helvetica"/>
          <w:color w:val="26282A"/>
          <w:sz w:val="20"/>
          <w:szCs w:val="20"/>
        </w:rPr>
        <w:t> </w:t>
      </w:r>
    </w:p>
    <w:p w:rsidR="00985A22" w:rsidRDefault="00985A22" w:rsidP="00985A22">
      <w:pPr>
        <w:rPr>
          <w:rFonts w:ascii="Helvetica" w:eastAsia="Times New Roman" w:hAnsi="Helvetica" w:cs="Helvetica"/>
          <w:color w:val="26282A"/>
          <w:sz w:val="20"/>
          <w:szCs w:val="20"/>
        </w:rPr>
      </w:pPr>
      <w:r>
        <w:rPr>
          <w:rStyle w:val="Strong"/>
          <w:rFonts w:ascii="Helvetica" w:eastAsia="Times New Roman" w:hAnsi="Helvetica" w:cs="Helvetica"/>
          <w:color w:val="26282A"/>
          <w:sz w:val="28"/>
          <w:szCs w:val="28"/>
        </w:rPr>
        <w:t xml:space="preserve">(3)   We recommend that regardless of the redistricting method used, that the residence of incumbents not be protected to assure that no more than one incumbent ends up in the same district, if in doing so </w:t>
      </w:r>
      <w:proofErr w:type="gramStart"/>
      <w:r>
        <w:rPr>
          <w:rStyle w:val="Strong"/>
          <w:rFonts w:ascii="Helvetica" w:eastAsia="Times New Roman" w:hAnsi="Helvetica" w:cs="Helvetica"/>
          <w:color w:val="26282A"/>
          <w:sz w:val="28"/>
          <w:szCs w:val="28"/>
        </w:rPr>
        <w:t>it's</w:t>
      </w:r>
      <w:proofErr w:type="gramEnd"/>
      <w:r>
        <w:rPr>
          <w:rStyle w:val="Strong"/>
          <w:rFonts w:ascii="Helvetica" w:eastAsia="Times New Roman" w:hAnsi="Helvetica" w:cs="Helvetica"/>
          <w:color w:val="26282A"/>
          <w:sz w:val="28"/>
          <w:szCs w:val="28"/>
        </w:rPr>
        <w:t xml:space="preserve"> detrimental to drawing more fair maps. In other words, if two or more incumbents end up in the same district, so be it.   </w:t>
      </w:r>
    </w:p>
    <w:p w:rsidR="00985A22" w:rsidRDefault="00985A22" w:rsidP="00985A22">
      <w:pPr>
        <w:rPr>
          <w:rFonts w:ascii="Helvetica" w:eastAsia="Times New Roman" w:hAnsi="Helvetica" w:cs="Helvetica"/>
          <w:color w:val="26282A"/>
          <w:sz w:val="20"/>
          <w:szCs w:val="20"/>
        </w:rPr>
      </w:pPr>
      <w:r>
        <w:rPr>
          <w:rStyle w:val="Strong"/>
          <w:rFonts w:ascii="Helvetica" w:eastAsia="Times New Roman" w:hAnsi="Helvetica" w:cs="Helvetica"/>
          <w:color w:val="26282A"/>
          <w:sz w:val="20"/>
          <w:szCs w:val="20"/>
        </w:rPr>
        <w:t> </w:t>
      </w:r>
    </w:p>
    <w:p w:rsidR="00985A22" w:rsidRDefault="00985A22" w:rsidP="00985A22">
      <w:pPr>
        <w:rPr>
          <w:rFonts w:ascii="Helvetica" w:eastAsia="Times New Roman" w:hAnsi="Helvetica" w:cs="Helvetica"/>
          <w:color w:val="26282A"/>
          <w:sz w:val="20"/>
          <w:szCs w:val="20"/>
        </w:rPr>
      </w:pPr>
      <w:r>
        <w:rPr>
          <w:rStyle w:val="Strong"/>
          <w:rFonts w:ascii="Helvetica" w:eastAsia="Times New Roman" w:hAnsi="Helvetica" w:cs="Helvetica"/>
          <w:color w:val="26282A"/>
          <w:sz w:val="28"/>
          <w:szCs w:val="28"/>
        </w:rPr>
        <w:t>(4)   We recommend that regardless of the redistricting method used, roads and highways,</w:t>
      </w:r>
      <w:proofErr w:type="gramStart"/>
      <w:r>
        <w:rPr>
          <w:rStyle w:val="Strong"/>
          <w:rFonts w:ascii="Helvetica" w:eastAsia="Times New Roman" w:hAnsi="Helvetica" w:cs="Helvetica"/>
          <w:color w:val="26282A"/>
          <w:sz w:val="28"/>
          <w:szCs w:val="28"/>
        </w:rPr>
        <w:t>  such</w:t>
      </w:r>
      <w:proofErr w:type="gramEnd"/>
      <w:r>
        <w:rPr>
          <w:rStyle w:val="Strong"/>
          <w:rFonts w:ascii="Helvetica" w:eastAsia="Times New Roman" w:hAnsi="Helvetica" w:cs="Helvetica"/>
          <w:color w:val="26282A"/>
          <w:sz w:val="28"/>
          <w:szCs w:val="28"/>
        </w:rPr>
        <w:t xml:space="preserve"> as Interstate 20 (I20), Interstate 35 West (I35W), I20/820 and others, not be automatically used as council district boundaries if by do results in less fair maps.</w:t>
      </w:r>
    </w:p>
    <w:p w:rsidR="00985A22" w:rsidRDefault="00985A22" w:rsidP="00985A22">
      <w:pPr>
        <w:rPr>
          <w:rFonts w:ascii="Helvetica" w:eastAsia="Times New Roman" w:hAnsi="Helvetica" w:cs="Helvetica"/>
          <w:color w:val="26282A"/>
          <w:sz w:val="20"/>
          <w:szCs w:val="20"/>
        </w:rPr>
      </w:pPr>
      <w:r>
        <w:rPr>
          <w:rStyle w:val="Strong"/>
          <w:rFonts w:ascii="Helvetica" w:eastAsia="Times New Roman" w:hAnsi="Helvetica" w:cs="Helvetica"/>
          <w:color w:val="26282A"/>
          <w:sz w:val="20"/>
          <w:szCs w:val="20"/>
        </w:rPr>
        <w:t> </w:t>
      </w:r>
    </w:p>
    <w:p w:rsidR="008C3B9D" w:rsidRDefault="008C3B9D">
      <w:bookmarkStart w:id="0" w:name="_GoBack"/>
      <w:bookmarkEnd w:id="0"/>
    </w:p>
    <w:sectPr w:rsidR="008C3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22"/>
    <w:rsid w:val="008C3B9D"/>
    <w:rsid w:val="00985A22"/>
    <w:rsid w:val="00BC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25D59-FBB7-47D1-AC08-3E4FF187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A2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5A22"/>
    <w:rPr>
      <w:b/>
      <w:bCs/>
    </w:rPr>
  </w:style>
  <w:style w:type="character" w:styleId="Emphasis">
    <w:name w:val="Emphasis"/>
    <w:basedOn w:val="DefaultParagraphFont"/>
    <w:uiPriority w:val="20"/>
    <w:qFormat/>
    <w:rsid w:val="00985A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5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The United Hispanic Council of Tarrant County</vt:lpstr>
    </vt:vector>
  </TitlesOfParts>
  <Company>City of Fort Worth</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Kayser, Mary</dc:creator>
  <cp:keywords/>
  <dc:description/>
  <cp:lastModifiedBy>Kayser, Mary</cp:lastModifiedBy>
  <cp:revision>1</cp:revision>
  <dcterms:created xsi:type="dcterms:W3CDTF">2020-10-22T14:28:00Z</dcterms:created>
  <dcterms:modified xsi:type="dcterms:W3CDTF">2020-10-22T14:30:00Z</dcterms:modified>
</cp:coreProperties>
</file>